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8E" w:rsidRDefault="005E3A8E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5E3A8E">
      <w:pPr>
        <w:spacing w:after="0" w:line="240" w:lineRule="auto"/>
        <w:ind w:left="5387"/>
        <w:rPr>
          <w:rFonts w:ascii="Arial" w:hAnsi="Arial" w:cs="Arial"/>
        </w:rPr>
      </w:pPr>
    </w:p>
    <w:p w:rsidR="00C81B7C" w:rsidRPr="002239CD" w:rsidRDefault="002239CD" w:rsidP="002239CD">
      <w:pPr>
        <w:spacing w:after="160" w:line="259" w:lineRule="auto"/>
        <w:jc w:val="right"/>
        <w:rPr>
          <w:i/>
        </w:rPr>
      </w:pPr>
      <w:r>
        <w:rPr>
          <w:i/>
        </w:rPr>
        <w:t>Allegato 3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Dichiarazione sostitutiva di atto di notorietà,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ai sensi degli artt. 46 e 47 del D.P.R. n. 445/2000</w:t>
      </w:r>
    </w:p>
    <w:p w:rsidR="00C81B7C" w:rsidRPr="00C81B7C" w:rsidRDefault="00C81B7C" w:rsidP="00C81B7C">
      <w:pPr>
        <w:spacing w:after="160" w:line="259" w:lineRule="auto"/>
      </w:pPr>
      <w:r w:rsidRPr="00C81B7C">
        <w:t>(La presente dichiarazione deve essere compilata, firmata digitalmente e allegata all’affido diretto)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Il/La sottoscritto/a……………………………………… nato/a </w:t>
      </w:r>
      <w:proofErr w:type="spellStart"/>
      <w:r w:rsidRPr="00C81B7C">
        <w:t>a</w:t>
      </w:r>
      <w:proofErr w:type="spellEnd"/>
      <w:r w:rsidRPr="00C81B7C">
        <w:t xml:space="preserve"> ……………….. il…………., nella sua qualità di ……..………. e legale rappresentante della ………….……………, con sede in………………… via …………………….., n. ….., iscritta al Registro delle Imprese di ……..….. al n. …………….., C.F. n. ………..…….. e partita IVA n. ………………………………,</w:t>
      </w:r>
    </w:p>
    <w:p w:rsidR="00C81B7C" w:rsidRPr="0009284D" w:rsidRDefault="00C81B7C" w:rsidP="002239CD">
      <w:pPr>
        <w:spacing w:after="160" w:line="259" w:lineRule="auto"/>
        <w:jc w:val="both"/>
        <w:rPr>
          <w:rFonts w:cs="Calibri"/>
          <w:color w:val="FF0000"/>
        </w:rPr>
      </w:pPr>
      <w:r w:rsidRPr="00C81B7C">
        <w:t>ai sensi e per gli effetti dell’art. 76 del D.P.R. n. 445/2000 consapevole della responsabilità e delle conseguenze civili e penali previste in caso di dichiarazioni mendaci e ai fini della partecipazione</w:t>
      </w:r>
      <w:r w:rsidR="003803EC">
        <w:rPr>
          <w:bCs/>
        </w:rPr>
        <w:t xml:space="preserve"> all’</w:t>
      </w:r>
      <w:r w:rsidR="003803EC" w:rsidRPr="003803EC">
        <w:rPr>
          <w:bCs/>
        </w:rPr>
        <w:t>affidamento diretto</w:t>
      </w:r>
      <w:r w:rsidR="00D96337">
        <w:rPr>
          <w:bCs/>
        </w:rPr>
        <w:t xml:space="preserve"> </w:t>
      </w:r>
      <w:r w:rsidR="000865DB">
        <w:rPr>
          <w:bCs/>
        </w:rPr>
        <w:t>“</w:t>
      </w:r>
      <w:r w:rsidR="00E42162" w:rsidRPr="00E42162">
        <w:rPr>
          <w:bCs/>
        </w:rPr>
        <w:t xml:space="preserve">D. Lgs 50/2016 Artt.4, 17 co. 1 lett. b) – Servizi media audiovisivi – Campagna di comunicazione “Settimana delle Marche a Expo Dubai 2020” - Affidamento diretto a   TV – Centro Marche – S.P.A. – Bilancio 2022/2024 Capitolo 2140110239 importo euro 3.000,00 (IVA esclusa) - </w:t>
      </w:r>
      <w:proofErr w:type="spellStart"/>
      <w:r w:rsidR="00E42162" w:rsidRPr="00E42162">
        <w:rPr>
          <w:bCs/>
        </w:rPr>
        <w:t>smart</w:t>
      </w:r>
      <w:proofErr w:type="spellEnd"/>
      <w:r w:rsidR="00E42162" w:rsidRPr="00E42162">
        <w:rPr>
          <w:bCs/>
        </w:rPr>
        <w:t xml:space="preserve"> CIG Z79352DF28</w:t>
      </w:r>
      <w:bookmarkStart w:id="0" w:name="_GoBack"/>
      <w:bookmarkEnd w:id="0"/>
      <w:r w:rsidR="000865DB">
        <w:rPr>
          <w:bCs/>
        </w:rPr>
        <w:t>”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DICHIARA: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1. di aver preso conoscenza e di accettare incondizionatamente ed espressamente tutte le condizioni contenute nel documento denominato “</w:t>
      </w:r>
      <w:r w:rsidR="00D24243">
        <w:t>Lettera d’invito</w:t>
      </w:r>
      <w:r w:rsidRPr="00C81B7C">
        <w:t>” e negli altri allegati all</w:t>
      </w:r>
      <w:r w:rsidR="00D24243">
        <w:t>’affidamento diretto</w:t>
      </w:r>
      <w:r w:rsidRPr="00C81B7C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2. di aver preso cognizione delle condizioni locali e di tutte le circostanze generali e speciali che possono interessare l</w:t>
      </w:r>
      <w:r w:rsidR="00D24243">
        <w:t>a fornitura</w:t>
      </w:r>
      <w:r w:rsidRPr="00C81B7C">
        <w:t xml:space="preserve"> oggetto dell’affidamento e che possono aver influito sulla determinazione del prezzo e delle condizioni contrattuali;</w:t>
      </w:r>
    </w:p>
    <w:p w:rsidR="00C81B7C" w:rsidRPr="00C81B7C" w:rsidRDefault="00C81B7C" w:rsidP="00C81B7C">
      <w:pPr>
        <w:spacing w:after="160" w:line="259" w:lineRule="auto"/>
      </w:pPr>
      <w:r w:rsidRPr="00C81B7C">
        <w:t>3. di ritenere remunerativo il prezzo offerto ed accettabili tutte le condizioni dell’affidamento;</w:t>
      </w:r>
    </w:p>
    <w:p w:rsidR="00C81B7C" w:rsidRPr="00C81B7C" w:rsidRDefault="00C81B7C" w:rsidP="00D83B8A">
      <w:pPr>
        <w:spacing w:after="160" w:line="259" w:lineRule="auto"/>
        <w:jc w:val="both"/>
      </w:pPr>
      <w:r w:rsidRPr="00C81B7C">
        <w:t>4. di assumere a proprio carico tutti gli oneri assicurativi e previdenziali di legge, di osservare le norme vigenti in materia di sicurezza sul lavoro e di retribuzione dei lavoratori dipendenti,</w:t>
      </w:r>
      <w:r w:rsidR="00D83B8A">
        <w:t xml:space="preserve"> </w:t>
      </w:r>
      <w:r w:rsidRPr="00C81B7C">
        <w:t>nonché di accettare condizioni contrattuali e penalità;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 INOLTRE:</w:t>
      </w:r>
    </w:p>
    <w:p w:rsidR="00C81B7C" w:rsidRPr="00C81B7C" w:rsidRDefault="00C81B7C" w:rsidP="00C81B7C">
      <w:pPr>
        <w:spacing w:after="160" w:line="259" w:lineRule="auto"/>
      </w:pPr>
      <w:r w:rsidRPr="00C81B7C">
        <w:t>• di comunicare</w:t>
      </w:r>
      <w:r w:rsidR="002E34B6">
        <w:t xml:space="preserve"> al Settore Innovazione e cooperazione internazionale</w:t>
      </w:r>
      <w:r w:rsidR="002239CD">
        <w:t>,</w:t>
      </w:r>
      <w:r w:rsidRPr="00C81B7C">
        <w:t xml:space="preserve"> nei tempi stabiliti dalla Legge n. 136/2010 e </w:t>
      </w:r>
      <w:proofErr w:type="spellStart"/>
      <w:r w:rsidRPr="00C81B7C">
        <w:t>s.m.i.</w:t>
      </w:r>
      <w:proofErr w:type="spellEnd"/>
      <w:r w:rsidRPr="00C81B7C">
        <w:t>: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gli estremi identificativi dei conti correnti bancari o postali dedicati, anche in via non esclusiva, alla fornitura oggetto della presente procedura;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le generalità e il codice fiscale delle persone delegate ad operare sugli stessi;</w:t>
      </w:r>
    </w:p>
    <w:p w:rsid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ogni modifica relativa ai dati trasmessi.</w:t>
      </w: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Pr="00C81B7C" w:rsidRDefault="00E64984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di </w:t>
      </w:r>
      <w:r w:rsidRPr="00302817">
        <w:t>essere informato, ai sensi e per gli effetti del Regolamento 2016/679/UE (General Data Protection Regulation – GDPR), che i dati personali raccolti saranno trattati, anche con strumenti informatici, esclusivamente nell’ambito del procedimento per il quale la presente</w:t>
      </w:r>
      <w:r w:rsidRPr="00C81B7C">
        <w:t xml:space="preserve"> dichiarazione viene resa, anche in virtù di quanto espressamente specificato nel</w:t>
      </w:r>
      <w:r w:rsidR="00D24243">
        <w:t>la</w:t>
      </w:r>
      <w:r w:rsidRPr="00C81B7C">
        <w:t xml:space="preserve"> “</w:t>
      </w:r>
      <w:r w:rsidR="00D24243">
        <w:t>Lettera d’invito</w:t>
      </w:r>
      <w:r w:rsidRPr="00C81B7C">
        <w:t>” e di autorizzare pertanto il trattamento dei propri dati personali;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</w:t>
      </w:r>
      <w:r w:rsidRPr="00302817">
        <w:t xml:space="preserve">di essere a conoscenza che la stazione appaltante si riserva il diritto di procedere d’ufficio a verifiche, anche a campione, in ordine </w:t>
      </w:r>
      <w:r w:rsidR="00302817" w:rsidRPr="00302817">
        <w:t>al possesso dei requisiti di ordine generale di cui all’art. 80</w:t>
      </w:r>
      <w:r w:rsidR="00551C33" w:rsidRPr="00302817">
        <w:t xml:space="preserve"> del </w:t>
      </w:r>
      <w:proofErr w:type="spellStart"/>
      <w:r w:rsidR="00551C33" w:rsidRPr="00302817">
        <w:t>d.lgs</w:t>
      </w:r>
      <w:proofErr w:type="spellEnd"/>
      <w:r w:rsidR="00551C33" w:rsidRPr="00302817">
        <w:t xml:space="preserve"> n. 50/16 e </w:t>
      </w:r>
      <w:proofErr w:type="spellStart"/>
      <w:r w:rsidR="00551C33" w:rsidRPr="00302817">
        <w:t>s.m.i.</w:t>
      </w:r>
      <w:proofErr w:type="spellEnd"/>
      <w:r w:rsidRPr="00302817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• di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:rsidR="00CA79B9" w:rsidRDefault="00C81B7C" w:rsidP="00C81B7C">
      <w:pPr>
        <w:spacing w:after="160" w:line="259" w:lineRule="auto"/>
        <w:jc w:val="both"/>
      </w:pPr>
      <w:r w:rsidRPr="00C81B7C">
        <w:t>• di essere consapevole, inoltre, che, qualora la non veridicità del contenuto della presente dichiarazione fosse accertata dopo l</w:t>
      </w:r>
      <w:r w:rsidR="00207A35">
        <w:t>a sottoscrizione della lettera d’invito</w:t>
      </w:r>
      <w:r w:rsidRPr="00C81B7C">
        <w:t xml:space="preserve">, </w:t>
      </w:r>
      <w:r w:rsidR="00207A35">
        <w:t>l’affidamento diretto</w:t>
      </w:r>
      <w:r w:rsidRPr="00C81B7C">
        <w:t xml:space="preserve"> potrà essere risolto di diritto dalla stazione appaltante ai sensi dell’art. 1456 codice civile</w:t>
      </w:r>
      <w:r w:rsidR="00CA79B9">
        <w:t>;</w:t>
      </w:r>
    </w:p>
    <w:p w:rsidR="00C81B7C" w:rsidRDefault="00C81B7C" w:rsidP="00C81B7C">
      <w:pPr>
        <w:spacing w:after="160" w:line="259" w:lineRule="auto"/>
        <w:jc w:val="both"/>
      </w:pPr>
      <w:r w:rsidRPr="00C81B7C">
        <w:t xml:space="preserve">• che la PEC dedicata, anche in via non esclusiva, allo svolgimento del servizio oggetto della presente procedura è la seguente </w:t>
      </w:r>
      <w:hyperlink r:id="rId7" w:history="1">
        <w:r w:rsidR="00CA79B9" w:rsidRPr="00F679F4">
          <w:rPr>
            <w:rStyle w:val="Collegamentoipertestuale"/>
          </w:rPr>
          <w:t>regione.marche.innovazionericerca@emarche.it</w:t>
        </w:r>
      </w:hyperlink>
    </w:p>
    <w:p w:rsidR="00CA79B9" w:rsidRPr="00C81B7C" w:rsidRDefault="00CA79B9" w:rsidP="00C81B7C">
      <w:pPr>
        <w:spacing w:after="160" w:line="259" w:lineRule="auto"/>
        <w:jc w:val="both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 Data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ind w:left="5664" w:firstLine="708"/>
      </w:pPr>
      <w:r w:rsidRPr="00C81B7C">
        <w:t>FIRMA</w:t>
      </w:r>
      <w:r w:rsidR="002239CD">
        <w:t xml:space="preserve"> DIGITALE</w:t>
      </w:r>
    </w:p>
    <w:p w:rsidR="005E3A8E" w:rsidRDefault="005E3A8E" w:rsidP="005E3A8E">
      <w:pPr>
        <w:spacing w:after="0"/>
        <w:jc w:val="both"/>
        <w:rPr>
          <w:rFonts w:ascii="Arial" w:hAnsi="Arial" w:cs="Arial"/>
          <w:b/>
        </w:rPr>
      </w:pPr>
    </w:p>
    <w:p w:rsidR="00B908C2" w:rsidRPr="00AC17FF" w:rsidRDefault="00B908C2" w:rsidP="005E3A8E">
      <w:pPr>
        <w:spacing w:after="0"/>
        <w:jc w:val="both"/>
        <w:rPr>
          <w:rFonts w:ascii="Arial" w:hAnsi="Arial" w:cs="Arial"/>
        </w:rPr>
      </w:pPr>
    </w:p>
    <w:p w:rsidR="005165E0" w:rsidRPr="005165E0" w:rsidRDefault="00AC17FF" w:rsidP="00CA6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AC17FF" w:rsidP="005E3A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554233" w:rsidP="005E3A8E">
      <w:pPr>
        <w:spacing w:after="0"/>
        <w:jc w:val="both"/>
        <w:rPr>
          <w:rFonts w:ascii="Arial" w:hAnsi="Arial" w:cs="Arial"/>
          <w:b/>
        </w:rPr>
      </w:pPr>
    </w:p>
    <w:p w:rsidR="00554233" w:rsidRPr="0046012A" w:rsidRDefault="00554233" w:rsidP="005E3A8E">
      <w:pPr>
        <w:spacing w:after="0"/>
        <w:jc w:val="both"/>
        <w:rPr>
          <w:rFonts w:ascii="Arial" w:hAnsi="Arial" w:cs="Arial"/>
        </w:rPr>
      </w:pPr>
    </w:p>
    <w:sectPr w:rsidR="00554233" w:rsidRPr="0046012A" w:rsidSect="00B908C2">
      <w:headerReference w:type="default" r:id="rId8"/>
      <w:footerReference w:type="default" r:id="rId9"/>
      <w:pgSz w:w="11906" w:h="16838"/>
      <w:pgMar w:top="1417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73" w:rsidRDefault="00875973" w:rsidP="00B96E5C">
      <w:pPr>
        <w:spacing w:after="0" w:line="240" w:lineRule="auto"/>
      </w:pPr>
      <w:r>
        <w:separator/>
      </w:r>
    </w:p>
  </w:endnote>
  <w:endnote w:type="continuationSeparator" w:id="0">
    <w:p w:rsidR="00875973" w:rsidRDefault="00875973" w:rsidP="00B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5C" w:rsidRDefault="00B96E5C">
    <w:pPr>
      <w:pStyle w:val="Pidipagina"/>
    </w:pPr>
  </w:p>
  <w:p w:rsidR="00B96E5C" w:rsidRPr="000A0B99" w:rsidRDefault="000A0B99" w:rsidP="000A0B99">
    <w:pPr>
      <w:pStyle w:val="Pidipagina"/>
      <w:jc w:val="center"/>
      <w:rPr>
        <w:rFonts w:ascii="Arial Narrow" w:hAnsi="Arial Narrow"/>
        <w:noProof/>
        <w:sz w:val="16"/>
        <w:szCs w:val="16"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 w:rsidR="00024450">
      <w:rPr>
        <w:rFonts w:ascii="Arial Narrow" w:hAnsi="Arial Narrow"/>
        <w:noProof/>
        <w:sz w:val="16"/>
        <w:szCs w:val="16"/>
        <w:lang w:eastAsia="it-IT"/>
      </w:rPr>
      <w:t>440</w:t>
    </w:r>
    <w:r w:rsidRPr="000A0B99">
      <w:rPr>
        <w:rFonts w:ascii="Arial Narrow" w:hAnsi="Arial Narrow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73" w:rsidRDefault="00875973" w:rsidP="00B96E5C">
      <w:pPr>
        <w:spacing w:after="0" w:line="240" w:lineRule="auto"/>
      </w:pPr>
      <w:r>
        <w:separator/>
      </w:r>
    </w:p>
  </w:footnote>
  <w:footnote w:type="continuationSeparator" w:id="0">
    <w:p w:rsidR="00875973" w:rsidRDefault="00875973" w:rsidP="00B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25" w:rsidRPr="001D00D8" w:rsidRDefault="00053ECF" w:rsidP="00827B25">
    <w:pPr>
      <w:spacing w:after="0" w:line="240" w:lineRule="auto"/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3" name="Immagine 3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25" w:rsidRPr="001D00D8">
      <w:rPr>
        <w:rFonts w:cs="Arial"/>
        <w:b/>
        <w:sz w:val="18"/>
        <w:szCs w:val="18"/>
      </w:rPr>
      <w:t>GIUNTA REGIONE MARCHE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:rsidR="00827B25" w:rsidRPr="00C42569" w:rsidRDefault="00827B25" w:rsidP="00827B25">
    <w:pPr>
      <w:spacing w:after="0" w:line="240" w:lineRule="auto"/>
      <w:jc w:val="center"/>
      <w:rPr>
        <w:i/>
        <w:noProof/>
        <w:sz w:val="20"/>
        <w:szCs w:val="20"/>
        <w:lang w:eastAsia="it-IT"/>
      </w:rPr>
    </w:pPr>
    <w:r w:rsidRPr="00C42569">
      <w:rPr>
        <w:rFonts w:cs="Arial"/>
        <w:i/>
        <w:sz w:val="18"/>
        <w:szCs w:val="18"/>
      </w:rPr>
      <w:t>Settore Innovazione e cooperazione internazionale</w:t>
    </w:r>
  </w:p>
  <w:p w:rsidR="00BC2B5E" w:rsidRPr="001E07B8" w:rsidRDefault="00BC2B5E" w:rsidP="002D3C3A">
    <w:pPr>
      <w:spacing w:after="0" w:line="240" w:lineRule="auto"/>
      <w:jc w:val="center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5C"/>
    <w:rsid w:val="0000549F"/>
    <w:rsid w:val="00007550"/>
    <w:rsid w:val="0000758C"/>
    <w:rsid w:val="00024450"/>
    <w:rsid w:val="00030064"/>
    <w:rsid w:val="0003165F"/>
    <w:rsid w:val="00046B19"/>
    <w:rsid w:val="00053ECF"/>
    <w:rsid w:val="000865DB"/>
    <w:rsid w:val="0009284D"/>
    <w:rsid w:val="000A0B99"/>
    <w:rsid w:val="000B6971"/>
    <w:rsid w:val="000F1994"/>
    <w:rsid w:val="000F1D2D"/>
    <w:rsid w:val="000F5E81"/>
    <w:rsid w:val="0011681D"/>
    <w:rsid w:val="00144466"/>
    <w:rsid w:val="00150930"/>
    <w:rsid w:val="00156ECE"/>
    <w:rsid w:val="001679AE"/>
    <w:rsid w:val="0018035A"/>
    <w:rsid w:val="001876D3"/>
    <w:rsid w:val="00197D80"/>
    <w:rsid w:val="001A7612"/>
    <w:rsid w:val="001D00D8"/>
    <w:rsid w:val="001E0714"/>
    <w:rsid w:val="001E07B8"/>
    <w:rsid w:val="001F22BF"/>
    <w:rsid w:val="001F604C"/>
    <w:rsid w:val="001F6521"/>
    <w:rsid w:val="002014FE"/>
    <w:rsid w:val="00207A35"/>
    <w:rsid w:val="00210A7E"/>
    <w:rsid w:val="00214F91"/>
    <w:rsid w:val="002166C9"/>
    <w:rsid w:val="002206A8"/>
    <w:rsid w:val="002239CD"/>
    <w:rsid w:val="0023051D"/>
    <w:rsid w:val="002357D0"/>
    <w:rsid w:val="002419FA"/>
    <w:rsid w:val="002710BE"/>
    <w:rsid w:val="00271AB2"/>
    <w:rsid w:val="002831ED"/>
    <w:rsid w:val="002909AD"/>
    <w:rsid w:val="00290DBA"/>
    <w:rsid w:val="002B11DA"/>
    <w:rsid w:val="002B65FF"/>
    <w:rsid w:val="002D3C3A"/>
    <w:rsid w:val="002D6088"/>
    <w:rsid w:val="002E34B6"/>
    <w:rsid w:val="002F0B32"/>
    <w:rsid w:val="002F0DB3"/>
    <w:rsid w:val="00301B00"/>
    <w:rsid w:val="00302817"/>
    <w:rsid w:val="00306DF6"/>
    <w:rsid w:val="00313F4B"/>
    <w:rsid w:val="00315E39"/>
    <w:rsid w:val="00325054"/>
    <w:rsid w:val="003603B4"/>
    <w:rsid w:val="0037430C"/>
    <w:rsid w:val="003750B0"/>
    <w:rsid w:val="003803EC"/>
    <w:rsid w:val="00381A48"/>
    <w:rsid w:val="00390C95"/>
    <w:rsid w:val="003A408C"/>
    <w:rsid w:val="003B1D6F"/>
    <w:rsid w:val="003B7673"/>
    <w:rsid w:val="003C13A4"/>
    <w:rsid w:val="003D216B"/>
    <w:rsid w:val="003D65E7"/>
    <w:rsid w:val="003F148A"/>
    <w:rsid w:val="004155BC"/>
    <w:rsid w:val="004228EC"/>
    <w:rsid w:val="00434817"/>
    <w:rsid w:val="0044491E"/>
    <w:rsid w:val="00445F89"/>
    <w:rsid w:val="0046012A"/>
    <w:rsid w:val="00462C04"/>
    <w:rsid w:val="00465121"/>
    <w:rsid w:val="00467CBD"/>
    <w:rsid w:val="004702A8"/>
    <w:rsid w:val="00470813"/>
    <w:rsid w:val="004904E8"/>
    <w:rsid w:val="00491EE4"/>
    <w:rsid w:val="00495BBD"/>
    <w:rsid w:val="00497527"/>
    <w:rsid w:val="004A7EFF"/>
    <w:rsid w:val="004B1BCA"/>
    <w:rsid w:val="004C1782"/>
    <w:rsid w:val="004F6D4C"/>
    <w:rsid w:val="005165E0"/>
    <w:rsid w:val="00532028"/>
    <w:rsid w:val="0054242B"/>
    <w:rsid w:val="0054798C"/>
    <w:rsid w:val="00551C33"/>
    <w:rsid w:val="00554233"/>
    <w:rsid w:val="00555366"/>
    <w:rsid w:val="005563D0"/>
    <w:rsid w:val="00561E51"/>
    <w:rsid w:val="00565626"/>
    <w:rsid w:val="00565AFB"/>
    <w:rsid w:val="00573931"/>
    <w:rsid w:val="005743D0"/>
    <w:rsid w:val="00586102"/>
    <w:rsid w:val="00590432"/>
    <w:rsid w:val="00594EC2"/>
    <w:rsid w:val="005A2593"/>
    <w:rsid w:val="005A7C92"/>
    <w:rsid w:val="005C666C"/>
    <w:rsid w:val="005D0B99"/>
    <w:rsid w:val="005D5F97"/>
    <w:rsid w:val="005E3A8E"/>
    <w:rsid w:val="005F4DAA"/>
    <w:rsid w:val="00604393"/>
    <w:rsid w:val="00607D28"/>
    <w:rsid w:val="006171FD"/>
    <w:rsid w:val="00617C7D"/>
    <w:rsid w:val="006214DF"/>
    <w:rsid w:val="00626FAF"/>
    <w:rsid w:val="00627647"/>
    <w:rsid w:val="0065567A"/>
    <w:rsid w:val="00660770"/>
    <w:rsid w:val="0066528C"/>
    <w:rsid w:val="006801FA"/>
    <w:rsid w:val="006808BE"/>
    <w:rsid w:val="00693FBE"/>
    <w:rsid w:val="006B4C18"/>
    <w:rsid w:val="006B67BC"/>
    <w:rsid w:val="006C3488"/>
    <w:rsid w:val="006D3D5B"/>
    <w:rsid w:val="006D5CE3"/>
    <w:rsid w:val="006E54DE"/>
    <w:rsid w:val="006F15A5"/>
    <w:rsid w:val="006F60C8"/>
    <w:rsid w:val="00726369"/>
    <w:rsid w:val="0074737A"/>
    <w:rsid w:val="00755946"/>
    <w:rsid w:val="00766763"/>
    <w:rsid w:val="00782874"/>
    <w:rsid w:val="00784E19"/>
    <w:rsid w:val="00791538"/>
    <w:rsid w:val="00792439"/>
    <w:rsid w:val="0079628C"/>
    <w:rsid w:val="00796D5B"/>
    <w:rsid w:val="007C1440"/>
    <w:rsid w:val="007C3A4E"/>
    <w:rsid w:val="007C41E2"/>
    <w:rsid w:val="007D16FE"/>
    <w:rsid w:val="007E6C45"/>
    <w:rsid w:val="007F5B3A"/>
    <w:rsid w:val="007F6195"/>
    <w:rsid w:val="008152C6"/>
    <w:rsid w:val="00827B25"/>
    <w:rsid w:val="00830A14"/>
    <w:rsid w:val="00847CC1"/>
    <w:rsid w:val="00854188"/>
    <w:rsid w:val="00857739"/>
    <w:rsid w:val="00862A13"/>
    <w:rsid w:val="00866C29"/>
    <w:rsid w:val="008716A8"/>
    <w:rsid w:val="0087193B"/>
    <w:rsid w:val="00875973"/>
    <w:rsid w:val="00891C01"/>
    <w:rsid w:val="008924A7"/>
    <w:rsid w:val="008A2E9D"/>
    <w:rsid w:val="008A4691"/>
    <w:rsid w:val="008A5B2E"/>
    <w:rsid w:val="008B5277"/>
    <w:rsid w:val="008C0B53"/>
    <w:rsid w:val="008C27D3"/>
    <w:rsid w:val="008E40FA"/>
    <w:rsid w:val="008E64E9"/>
    <w:rsid w:val="008E712C"/>
    <w:rsid w:val="008F0A6C"/>
    <w:rsid w:val="008F6FC8"/>
    <w:rsid w:val="00905C78"/>
    <w:rsid w:val="00925108"/>
    <w:rsid w:val="00926BB0"/>
    <w:rsid w:val="00931BD3"/>
    <w:rsid w:val="00934E16"/>
    <w:rsid w:val="00935C55"/>
    <w:rsid w:val="009362FC"/>
    <w:rsid w:val="0094501C"/>
    <w:rsid w:val="0097430F"/>
    <w:rsid w:val="009842B7"/>
    <w:rsid w:val="0099739F"/>
    <w:rsid w:val="009C0BF8"/>
    <w:rsid w:val="00A012B6"/>
    <w:rsid w:val="00A01D2C"/>
    <w:rsid w:val="00A06633"/>
    <w:rsid w:val="00A11C53"/>
    <w:rsid w:val="00A2144B"/>
    <w:rsid w:val="00A37CA8"/>
    <w:rsid w:val="00A55F6E"/>
    <w:rsid w:val="00A57623"/>
    <w:rsid w:val="00A717A3"/>
    <w:rsid w:val="00A77F43"/>
    <w:rsid w:val="00A815AB"/>
    <w:rsid w:val="00A96D65"/>
    <w:rsid w:val="00AB7572"/>
    <w:rsid w:val="00AC17FF"/>
    <w:rsid w:val="00AC3E75"/>
    <w:rsid w:val="00AC59DE"/>
    <w:rsid w:val="00AC6848"/>
    <w:rsid w:val="00AD5125"/>
    <w:rsid w:val="00AE100B"/>
    <w:rsid w:val="00AE2360"/>
    <w:rsid w:val="00AF1F7A"/>
    <w:rsid w:val="00B029EC"/>
    <w:rsid w:val="00B1586D"/>
    <w:rsid w:val="00B15A6E"/>
    <w:rsid w:val="00B16E88"/>
    <w:rsid w:val="00B3165D"/>
    <w:rsid w:val="00B47DF5"/>
    <w:rsid w:val="00B50C0A"/>
    <w:rsid w:val="00B60F34"/>
    <w:rsid w:val="00B62DA4"/>
    <w:rsid w:val="00B64862"/>
    <w:rsid w:val="00B67590"/>
    <w:rsid w:val="00B7340E"/>
    <w:rsid w:val="00B73DEF"/>
    <w:rsid w:val="00B908C2"/>
    <w:rsid w:val="00B96E5C"/>
    <w:rsid w:val="00BA3F5D"/>
    <w:rsid w:val="00BA40D2"/>
    <w:rsid w:val="00BC1A33"/>
    <w:rsid w:val="00BC2B5E"/>
    <w:rsid w:val="00BC4F3D"/>
    <w:rsid w:val="00BF03CE"/>
    <w:rsid w:val="00C022C4"/>
    <w:rsid w:val="00C160CD"/>
    <w:rsid w:val="00C242C4"/>
    <w:rsid w:val="00C25F7A"/>
    <w:rsid w:val="00C32F10"/>
    <w:rsid w:val="00C35C54"/>
    <w:rsid w:val="00C4075A"/>
    <w:rsid w:val="00C40996"/>
    <w:rsid w:val="00C464FC"/>
    <w:rsid w:val="00C607B7"/>
    <w:rsid w:val="00C81B7C"/>
    <w:rsid w:val="00CA6A71"/>
    <w:rsid w:val="00CA79B9"/>
    <w:rsid w:val="00CD1178"/>
    <w:rsid w:val="00CD5794"/>
    <w:rsid w:val="00CF0ECA"/>
    <w:rsid w:val="00D1563E"/>
    <w:rsid w:val="00D2229F"/>
    <w:rsid w:val="00D23906"/>
    <w:rsid w:val="00D24243"/>
    <w:rsid w:val="00D248FC"/>
    <w:rsid w:val="00D30347"/>
    <w:rsid w:val="00D317D5"/>
    <w:rsid w:val="00D3208A"/>
    <w:rsid w:val="00D55024"/>
    <w:rsid w:val="00D56581"/>
    <w:rsid w:val="00D573D9"/>
    <w:rsid w:val="00D606A4"/>
    <w:rsid w:val="00D6387E"/>
    <w:rsid w:val="00D70516"/>
    <w:rsid w:val="00D715EB"/>
    <w:rsid w:val="00D73EB4"/>
    <w:rsid w:val="00D83B8A"/>
    <w:rsid w:val="00D93536"/>
    <w:rsid w:val="00D96337"/>
    <w:rsid w:val="00DA1953"/>
    <w:rsid w:val="00DB592C"/>
    <w:rsid w:val="00DC51B5"/>
    <w:rsid w:val="00DD3E28"/>
    <w:rsid w:val="00DE4C3A"/>
    <w:rsid w:val="00DF46B4"/>
    <w:rsid w:val="00DF47E1"/>
    <w:rsid w:val="00E15EEB"/>
    <w:rsid w:val="00E416EB"/>
    <w:rsid w:val="00E42162"/>
    <w:rsid w:val="00E43946"/>
    <w:rsid w:val="00E56645"/>
    <w:rsid w:val="00E64984"/>
    <w:rsid w:val="00E75F82"/>
    <w:rsid w:val="00E90EF3"/>
    <w:rsid w:val="00E96046"/>
    <w:rsid w:val="00EB23E9"/>
    <w:rsid w:val="00EB411B"/>
    <w:rsid w:val="00EB503C"/>
    <w:rsid w:val="00EC3E6F"/>
    <w:rsid w:val="00EE2559"/>
    <w:rsid w:val="00EE399F"/>
    <w:rsid w:val="00EF2D13"/>
    <w:rsid w:val="00EF69B3"/>
    <w:rsid w:val="00EF7589"/>
    <w:rsid w:val="00F31623"/>
    <w:rsid w:val="00F448D2"/>
    <w:rsid w:val="00FA3389"/>
    <w:rsid w:val="00FA4A1C"/>
    <w:rsid w:val="00FB0970"/>
    <w:rsid w:val="00FC2BFC"/>
    <w:rsid w:val="00FC6981"/>
    <w:rsid w:val="00FD4DEC"/>
    <w:rsid w:val="00FD5A7D"/>
    <w:rsid w:val="00FE34A6"/>
    <w:rsid w:val="00FE3F16"/>
    <w:rsid w:val="00FF48D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3A6A7879-FC8B-41F7-8E69-C081368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5C"/>
  </w:style>
  <w:style w:type="paragraph" w:styleId="Pidipagina">
    <w:name w:val="footer"/>
    <w:basedOn w:val="Normale"/>
    <w:link w:val="Pidipagina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E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A0B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3A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novazionericerca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A1C6-3BA2-4307-80B8-6BB320D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3752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Alfonsi</dc:creator>
  <cp:keywords/>
  <cp:lastModifiedBy>Federica Gentili</cp:lastModifiedBy>
  <cp:revision>3</cp:revision>
  <cp:lastPrinted>2021-04-13T11:36:00Z</cp:lastPrinted>
  <dcterms:created xsi:type="dcterms:W3CDTF">2022-02-11T10:28:00Z</dcterms:created>
  <dcterms:modified xsi:type="dcterms:W3CDTF">2022-02-11T11:01:00Z</dcterms:modified>
</cp:coreProperties>
</file>